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20461B" w:rsidRDefault="001668F2" w:rsidP="0073538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ДОГОВОР ВОЗМЕЗДНОГО ОКАЗАНИЯ УСЛУГ №</w:t>
      </w:r>
      <w:r w:rsidR="00735387" w:rsidRPr="0020461B">
        <w:rPr>
          <w:rFonts w:ascii="Times New Roman" w:hAnsi="Times New Roman"/>
          <w:b/>
        </w:rPr>
        <w:t>_____________</w:t>
      </w:r>
    </w:p>
    <w:p w:rsidR="00AD466F" w:rsidRDefault="00AD466F" w:rsidP="00735387">
      <w:pPr>
        <w:jc w:val="center"/>
        <w:rPr>
          <w:rFonts w:ascii="Times New Roman" w:hAnsi="Times New Roman"/>
        </w:rPr>
      </w:pPr>
    </w:p>
    <w:p w:rsidR="00AD466F" w:rsidRPr="00A9134B" w:rsidRDefault="00AD466F" w:rsidP="00735387">
      <w:pPr>
        <w:jc w:val="center"/>
        <w:rPr>
          <w:rFonts w:ascii="Times New Roman" w:hAnsi="Times New Roman"/>
        </w:rPr>
      </w:pPr>
    </w:p>
    <w:p w:rsidR="001668F2" w:rsidRPr="00A9134B" w:rsidRDefault="00735387" w:rsidP="00A9134B">
      <w:pPr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="00AD466F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668F2" w:rsidRPr="00A9134B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 xml:space="preserve">«__»________20__г. </w:t>
      </w:r>
    </w:p>
    <w:p w:rsidR="00AD466F" w:rsidRDefault="00AD466F" w:rsidP="00A9134B">
      <w:pPr>
        <w:rPr>
          <w:rFonts w:ascii="Times New Roman" w:hAnsi="Times New Roman"/>
        </w:rPr>
      </w:pPr>
    </w:p>
    <w:p w:rsidR="001668F2" w:rsidRPr="00A9134B" w:rsidRDefault="00336978" w:rsidP="008B45BA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Общество с ограниченной ответственностью «</w:t>
      </w:r>
      <w:r w:rsidR="008500AD">
        <w:rPr>
          <w:rFonts w:ascii="Times New Roman" w:hAnsi="Times New Roman"/>
        </w:rPr>
        <w:t>ТУШ</w:t>
      </w:r>
      <w:r w:rsidR="00B62BE7">
        <w:rPr>
          <w:rFonts w:ascii="Times New Roman" w:hAnsi="Times New Roman"/>
        </w:rPr>
        <w:t>ИНСКИЙ ЦЕНТР ОЦЕНКИ КВАЛИФИКАЦИЙ</w:t>
      </w:r>
      <w:r>
        <w:rPr>
          <w:rFonts w:ascii="Times New Roman" w:hAnsi="Times New Roman"/>
        </w:rPr>
        <w:t>»</w:t>
      </w:r>
      <w:r w:rsidR="00276397">
        <w:rPr>
          <w:rFonts w:ascii="Times New Roman" w:hAnsi="Times New Roman"/>
        </w:rPr>
        <w:t xml:space="preserve"> (ООО «ТЦОК»)</w:t>
      </w:r>
      <w:r w:rsidR="001668F2" w:rsidRPr="00A9134B">
        <w:rPr>
          <w:rFonts w:ascii="Times New Roman" w:hAnsi="Times New Roman"/>
        </w:rPr>
        <w:t>, именуемый в дальнейшем «</w:t>
      </w:r>
      <w:r w:rsidR="0010790F">
        <w:rPr>
          <w:rFonts w:ascii="Times New Roman" w:hAnsi="Times New Roman"/>
        </w:rPr>
        <w:t>Исполнитель</w:t>
      </w:r>
      <w:r w:rsidR="001668F2" w:rsidRPr="00A9134B">
        <w:rPr>
          <w:rFonts w:ascii="Times New Roman" w:hAnsi="Times New Roman"/>
        </w:rPr>
        <w:t xml:space="preserve">», в лице </w:t>
      </w:r>
      <w:r w:rsidR="001668F2">
        <w:rPr>
          <w:rFonts w:ascii="Times New Roman" w:hAnsi="Times New Roman"/>
        </w:rPr>
        <w:t>директора Аникина Р</w:t>
      </w:r>
      <w:r w:rsidR="0010790F">
        <w:rPr>
          <w:rFonts w:ascii="Times New Roman" w:hAnsi="Times New Roman"/>
        </w:rPr>
        <w:t>омана Александровича</w:t>
      </w:r>
      <w:r w:rsidR="001668F2" w:rsidRPr="00A9134B">
        <w:rPr>
          <w:rFonts w:ascii="Times New Roman" w:hAnsi="Times New Roman"/>
        </w:rPr>
        <w:t>, д</w:t>
      </w:r>
      <w:r w:rsidR="001668F2">
        <w:rPr>
          <w:rFonts w:ascii="Times New Roman" w:hAnsi="Times New Roman"/>
        </w:rPr>
        <w:t>ействующего на основании Устава</w:t>
      </w:r>
      <w:r w:rsidR="0010790F">
        <w:rPr>
          <w:rFonts w:ascii="Times New Roman" w:hAnsi="Times New Roman"/>
        </w:rPr>
        <w:t xml:space="preserve">, с одной стороны, </w:t>
      </w:r>
      <w:r w:rsidR="0010790F" w:rsidRPr="0010790F">
        <w:rPr>
          <w:rFonts w:ascii="Times New Roman" w:hAnsi="Times New Roman"/>
        </w:rPr>
        <w:t>______________________________________________________________, в лице ______________________________________________ действующий на основании_______________________________________, именуемое в дальнейшем «Заказчик», с другой стороны</w:t>
      </w:r>
      <w:r w:rsidR="0010790F">
        <w:rPr>
          <w:rFonts w:ascii="Times New Roman" w:hAnsi="Times New Roman"/>
        </w:rPr>
        <w:t>,</w:t>
      </w:r>
      <w:r w:rsidR="0010790F" w:rsidRPr="0010790F">
        <w:rPr>
          <w:rFonts w:ascii="Times New Roman" w:hAnsi="Times New Roman"/>
        </w:rPr>
        <w:t xml:space="preserve"> совместно именуемые «Стороны», заключили настоящий договор (далее – Договор) о нижеследующем:</w:t>
      </w:r>
      <w:proofErr w:type="gramEnd"/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1. ПРЕДМЕТ ДОГОВОРА</w:t>
      </w:r>
    </w:p>
    <w:p w:rsidR="0010790F" w:rsidRDefault="001668F2" w:rsidP="00204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</w:t>
      </w:r>
      <w:r w:rsidR="0010790F">
        <w:rPr>
          <w:rFonts w:ascii="Times New Roman" w:hAnsi="Times New Roman"/>
        </w:rPr>
        <w:t>ональной квалификации Соискателей,</w:t>
      </w:r>
      <w:r w:rsidRPr="00A9134B">
        <w:rPr>
          <w:rFonts w:ascii="Times New Roman" w:hAnsi="Times New Roman"/>
        </w:rPr>
        <w:t xml:space="preserve"> </w:t>
      </w:r>
      <w:r w:rsidR="0010790F" w:rsidRPr="0010790F">
        <w:rPr>
          <w:rFonts w:ascii="Times New Roman" w:hAnsi="Times New Roman"/>
        </w:rPr>
        <w:t>согласно представленному З</w:t>
      </w:r>
      <w:r w:rsidR="0010790F">
        <w:rPr>
          <w:rFonts w:ascii="Times New Roman" w:hAnsi="Times New Roman"/>
        </w:rPr>
        <w:t>аказчиком списку в Приложении №1</w:t>
      </w:r>
      <w:r w:rsidR="0020461B">
        <w:rPr>
          <w:rFonts w:ascii="Times New Roman" w:hAnsi="Times New Roman"/>
        </w:rPr>
        <w:t xml:space="preserve"> </w:t>
      </w:r>
      <w:r w:rsidR="0010790F">
        <w:rPr>
          <w:rFonts w:ascii="Times New Roman" w:hAnsi="Times New Roman"/>
        </w:rPr>
        <w:t>(Заявка от организации)</w:t>
      </w:r>
      <w:r w:rsidR="0010790F" w:rsidRPr="0010790F">
        <w:rPr>
          <w:rFonts w:ascii="Times New Roman" w:hAnsi="Times New Roman"/>
        </w:rPr>
        <w:t xml:space="preserve"> к Договору с указанием ФИО (фамилия, имя, отчест</w:t>
      </w:r>
      <w:r w:rsidR="0010790F">
        <w:rPr>
          <w:rFonts w:ascii="Times New Roman" w:hAnsi="Times New Roman"/>
        </w:rPr>
        <w:t>во) и наименований квалификаций.</w:t>
      </w:r>
      <w:r w:rsidR="0010790F" w:rsidRPr="0010790F">
        <w:rPr>
          <w:rFonts w:ascii="Times New Roman" w:hAnsi="Times New Roman"/>
        </w:rPr>
        <w:t xml:space="preserve">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 Права и обязанност</w:t>
      </w:r>
      <w:proofErr w:type="gramStart"/>
      <w:r w:rsidRPr="00A9134B">
        <w:rPr>
          <w:rFonts w:ascii="Times New Roman" w:hAnsi="Times New Roman"/>
        </w:rPr>
        <w:t xml:space="preserve">и </w:t>
      </w:r>
      <w:r w:rsidR="00276397">
        <w:rPr>
          <w:rFonts w:ascii="Times New Roman" w:hAnsi="Times New Roman"/>
        </w:rPr>
        <w:t>ООО</w:t>
      </w:r>
      <w:proofErr w:type="gramEnd"/>
      <w:r w:rsidR="0027639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</w:t>
      </w:r>
      <w:proofErr w:type="gramStart"/>
      <w:r w:rsidRPr="00A9134B">
        <w:rPr>
          <w:rFonts w:ascii="Times New Roman" w:hAnsi="Times New Roman"/>
        </w:rPr>
        <w:t>обязан</w:t>
      </w:r>
      <w:proofErr w:type="gramEnd"/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2.1.1.2. предоставить</w:t>
      </w:r>
      <w:r w:rsidR="00122CB1">
        <w:rPr>
          <w:rFonts w:ascii="Times New Roman" w:hAnsi="Times New Roman"/>
        </w:rPr>
        <w:t xml:space="preserve"> Заказчику</w:t>
      </w:r>
      <w:r w:rsidR="0010790F">
        <w:rPr>
          <w:rFonts w:ascii="Times New Roman" w:hAnsi="Times New Roman"/>
        </w:rPr>
        <w:t xml:space="preserve"> всю</w:t>
      </w:r>
      <w:r w:rsidRPr="00A9134B">
        <w:rPr>
          <w:rFonts w:ascii="Times New Roman" w:hAnsi="Times New Roman"/>
        </w:rPr>
        <w:t xml:space="preserve"> необходимую информацию</w:t>
      </w:r>
      <w:r w:rsidR="00122CB1">
        <w:rPr>
          <w:rFonts w:ascii="Times New Roman" w:hAnsi="Times New Roman"/>
        </w:rPr>
        <w:t xml:space="preserve"> для</w:t>
      </w:r>
      <w:r w:rsidR="00122CB1" w:rsidRPr="00122CB1">
        <w:t xml:space="preserve"> </w:t>
      </w:r>
      <w:r w:rsidR="00122CB1" w:rsidRPr="00122CB1">
        <w:rPr>
          <w:rFonts w:ascii="Times New Roman" w:hAnsi="Times New Roman"/>
        </w:rPr>
        <w:t>Соискател</w:t>
      </w:r>
      <w:r w:rsidR="00122CB1">
        <w:rPr>
          <w:rFonts w:ascii="Times New Roman" w:hAnsi="Times New Roman"/>
        </w:rPr>
        <w:t>ей</w:t>
      </w:r>
      <w:r w:rsidRPr="00A9134B">
        <w:rPr>
          <w:rFonts w:ascii="Times New Roman" w:hAnsi="Times New Roman"/>
        </w:rPr>
        <w:t xml:space="preserve"> о правилах и процедурах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2.1.1.7. в случаях возникновения обстоятельств, препятствующих исполнению Договора, незамедлительно сообщить об этом</w:t>
      </w:r>
      <w:r w:rsidR="008B45BA">
        <w:rPr>
          <w:rFonts w:ascii="Times New Roman" w:hAnsi="Times New Roman"/>
        </w:rPr>
        <w:t xml:space="preserve"> Заказчику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</w:t>
      </w:r>
      <w:r w:rsidR="008B45BA">
        <w:rPr>
          <w:rFonts w:ascii="Times New Roman" w:hAnsi="Times New Roman"/>
        </w:rPr>
        <w:t xml:space="preserve">Заказчика по </w:t>
      </w:r>
      <w:r w:rsidRPr="00A9134B">
        <w:rPr>
          <w:rFonts w:ascii="Times New Roman" w:hAnsi="Times New Roman"/>
        </w:rPr>
        <w:t>Соискателя</w:t>
      </w:r>
      <w:r w:rsidR="008B45BA">
        <w:rPr>
          <w:rFonts w:ascii="Times New Roman" w:hAnsi="Times New Roman"/>
        </w:rPr>
        <w:t>м всю</w:t>
      </w:r>
      <w:r w:rsidRPr="00A9134B">
        <w:rPr>
          <w:rFonts w:ascii="Times New Roman" w:hAnsi="Times New Roman"/>
        </w:rPr>
        <w:t xml:space="preserve"> информацию и документы, необходимые для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</w:t>
      </w:r>
      <w:r w:rsidR="008B45BA">
        <w:rPr>
          <w:rFonts w:ascii="Times New Roman" w:hAnsi="Times New Roman"/>
        </w:rPr>
        <w:t>Заказчика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2.2.1.1. предоставить</w:t>
      </w:r>
      <w:r w:rsidR="00276397">
        <w:rPr>
          <w:rFonts w:ascii="Times New Roman" w:hAnsi="Times New Roman"/>
        </w:rPr>
        <w:t xml:space="preserve"> в ООО</w:t>
      </w:r>
      <w:r w:rsidRPr="00A9134B"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</w:t>
      </w:r>
      <w:r w:rsidR="00122CB1">
        <w:rPr>
          <w:rFonts w:ascii="Times New Roman" w:hAnsi="Times New Roman"/>
        </w:rPr>
        <w:t xml:space="preserve"> заявленных</w:t>
      </w:r>
      <w:r w:rsidRPr="00A9134B">
        <w:rPr>
          <w:rFonts w:ascii="Times New Roman" w:hAnsi="Times New Roman"/>
        </w:rPr>
        <w:t xml:space="preserve"> </w:t>
      </w:r>
      <w:r w:rsidR="008B45BA">
        <w:rPr>
          <w:rFonts w:ascii="Times New Roman" w:hAnsi="Times New Roman"/>
        </w:rPr>
        <w:t xml:space="preserve">Соискателей </w:t>
      </w:r>
      <w:r w:rsidRPr="00A9134B">
        <w:rPr>
          <w:rFonts w:ascii="Times New Roman" w:hAnsi="Times New Roman"/>
        </w:rPr>
        <w:t xml:space="preserve">для прохождения процедуры независимой оценки квалификации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3.1. Стоимость услуг по настоящему договору определяется в соответствии с</w:t>
      </w:r>
      <w:r w:rsidR="00336978">
        <w:rPr>
          <w:rFonts w:ascii="Times New Roman" w:hAnsi="Times New Roman"/>
        </w:rPr>
        <w:t>о</w:t>
      </w:r>
      <w:r w:rsidRPr="00125597">
        <w:rPr>
          <w:rFonts w:ascii="Times New Roman" w:hAnsi="Times New Roman"/>
        </w:rPr>
        <w:t xml:space="preserve"> </w:t>
      </w:r>
      <w:r w:rsidR="00336978">
        <w:rPr>
          <w:rFonts w:ascii="Times New Roman" w:hAnsi="Times New Roman"/>
        </w:rPr>
        <w:t>стоимостью услуг на проведение независимой оценки квалификации</w:t>
      </w:r>
      <w:r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ОО «</w:t>
      </w:r>
      <w:r>
        <w:rPr>
          <w:rFonts w:ascii="Times New Roman" w:hAnsi="Times New Roman"/>
        </w:rPr>
        <w:t>ТЦОК</w:t>
      </w:r>
      <w:r w:rsidR="00276397">
        <w:rPr>
          <w:rFonts w:ascii="Times New Roman" w:hAnsi="Times New Roman"/>
        </w:rPr>
        <w:t>»</w:t>
      </w:r>
      <w:r w:rsidR="0020461B">
        <w:rPr>
          <w:rFonts w:ascii="Times New Roman" w:hAnsi="Times New Roman"/>
        </w:rPr>
        <w:t xml:space="preserve"> (Приложение №2) к Договору</w:t>
      </w:r>
      <w:r>
        <w:rPr>
          <w:rFonts w:ascii="Times New Roman" w:hAnsi="Times New Roman"/>
        </w:rPr>
        <w:t xml:space="preserve"> и составляет</w:t>
      </w:r>
      <w:r w:rsidRPr="00125597">
        <w:rPr>
          <w:rFonts w:ascii="Times New Roman" w:hAnsi="Times New Roman"/>
        </w:rPr>
        <w:t xml:space="preserve"> ________________________________</w:t>
      </w:r>
      <w:r w:rsidR="0020461B">
        <w:rPr>
          <w:rFonts w:ascii="Times New Roman" w:hAnsi="Times New Roman"/>
        </w:rPr>
        <w:t>________</w:t>
      </w:r>
      <w:r w:rsidRPr="00125597">
        <w:rPr>
          <w:rFonts w:ascii="Times New Roman" w:hAnsi="Times New Roman"/>
        </w:rPr>
        <w:t xml:space="preserve"> </w:t>
      </w:r>
      <w:r w:rsidR="0020461B">
        <w:rPr>
          <w:rFonts w:ascii="Times New Roman" w:hAnsi="Times New Roman"/>
        </w:rPr>
        <w:t>без НДС.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</w:t>
      </w:r>
      <w:r w:rsidR="008B45BA">
        <w:rPr>
          <w:rFonts w:ascii="Times New Roman" w:hAnsi="Times New Roman"/>
        </w:rPr>
        <w:t>Заказчик</w:t>
      </w:r>
      <w:r w:rsidRPr="00125597">
        <w:rPr>
          <w:rFonts w:ascii="Times New Roman" w:hAnsi="Times New Roman"/>
        </w:rPr>
        <w:t xml:space="preserve">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="00D67F88">
        <w:rPr>
          <w:rFonts w:ascii="Times New Roman" w:hAnsi="Times New Roman"/>
        </w:rPr>
        <w:t>.</w:t>
      </w:r>
      <w:r w:rsidRPr="00125597">
        <w:rPr>
          <w:rFonts w:ascii="Times New Roman" w:hAnsi="Times New Roman"/>
        </w:rPr>
        <w:t xml:space="preserve"> </w:t>
      </w:r>
    </w:p>
    <w:p w:rsidR="00122CB1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r w:rsidR="00122CB1" w:rsidRPr="00125597">
        <w:rPr>
          <w:rFonts w:ascii="Times New Roman" w:hAnsi="Times New Roman"/>
        </w:rPr>
        <w:t>Факт оказания услуг по настоящему Договору оформляется Актом приемки</w:t>
      </w:r>
      <w:r w:rsidR="00122CB1">
        <w:rPr>
          <w:rFonts w:ascii="Times New Roman" w:hAnsi="Times New Roman"/>
        </w:rPr>
        <w:t xml:space="preserve"> </w:t>
      </w:r>
      <w:r w:rsidR="00122CB1" w:rsidRPr="00125597">
        <w:rPr>
          <w:rFonts w:ascii="Times New Roman" w:hAnsi="Times New Roman"/>
        </w:rPr>
        <w:t xml:space="preserve">сдачи услуг. </w:t>
      </w:r>
      <w:r w:rsidR="00122CB1">
        <w:rPr>
          <w:rFonts w:ascii="Times New Roman" w:hAnsi="Times New Roman"/>
        </w:rPr>
        <w:t>Заказчик</w:t>
      </w:r>
      <w:r w:rsidR="00122CB1" w:rsidRPr="00125597">
        <w:rPr>
          <w:rFonts w:ascii="Times New Roman" w:hAnsi="Times New Roman"/>
        </w:rPr>
        <w:t xml:space="preserve">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ЦОК, либо направляет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>ЦОК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3.5. </w:t>
      </w:r>
      <w:r w:rsidR="00122CB1" w:rsidRPr="00122CB1">
        <w:rPr>
          <w:rFonts w:ascii="Times New Roman" w:hAnsi="Times New Roman"/>
        </w:rPr>
        <w:t>При неполучен</w:t>
      </w:r>
      <w:proofErr w:type="gramStart"/>
      <w:r w:rsidR="00122CB1" w:rsidRPr="00122CB1">
        <w:rPr>
          <w:rFonts w:ascii="Times New Roman" w:hAnsi="Times New Roman"/>
        </w:rPr>
        <w:t xml:space="preserve">ии </w:t>
      </w:r>
      <w:r w:rsidR="00276397" w:rsidRPr="00276397">
        <w:rPr>
          <w:rFonts w:ascii="Times New Roman" w:hAnsi="Times New Roman"/>
        </w:rPr>
        <w:t>ООО</w:t>
      </w:r>
      <w:proofErr w:type="gramEnd"/>
      <w:r w:rsidR="00276397" w:rsidRPr="00276397">
        <w:rPr>
          <w:rFonts w:ascii="Times New Roman" w:hAnsi="Times New Roman"/>
        </w:rPr>
        <w:t xml:space="preserve"> «ТЦОК»</w:t>
      </w:r>
      <w:r w:rsidR="00122CB1" w:rsidRPr="00122CB1">
        <w:rPr>
          <w:rFonts w:ascii="Times New Roman" w:hAnsi="Times New Roman"/>
        </w:rPr>
        <w:t xml:space="preserve"> от Заказчика Акта приемки-сдачи оказанных услуг в течение 2 (двух) календарных дней после передачи подписанного со стороны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Акта приемки-сдачи оказанных услуг Заказчику, услуги по организации и проведению процедуры независимой оценки квалификации Соискателей считаются выполненными в полном объеме и в срок, предусмотренный настоящим Договором.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 w:rsidR="00122CB1">
        <w:rPr>
          <w:rFonts w:ascii="Times New Roman" w:hAnsi="Times New Roman"/>
        </w:rPr>
        <w:t>.6</w:t>
      </w:r>
      <w:r>
        <w:rPr>
          <w:rFonts w:ascii="Times New Roman" w:hAnsi="Times New Roman"/>
        </w:rPr>
        <w:t xml:space="preserve">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276397" w:rsidRPr="00276397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 xml:space="preserve">азрешаются в судебном порядке.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Pr="0020461B" w:rsidRDefault="001668F2" w:rsidP="00276397">
      <w:pPr>
        <w:spacing w:after="0"/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5. ЗАКЛЮЧИТЕЛЬНЫЕ ПОЛОЖЕНИЯ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lastRenderedPageBreak/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A9134B">
      <w:pPr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 xml:space="preserve">6. РЕКВИЗИТЫ И ПОДПИСИ СТОРОН </w:t>
      </w:r>
    </w:p>
    <w:p w:rsidR="0020461B" w:rsidRDefault="0020461B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61B" w:rsidTr="00653762">
        <w:tc>
          <w:tcPr>
            <w:tcW w:w="4785" w:type="dxa"/>
          </w:tcPr>
          <w:p w:rsidR="0020461B" w:rsidRDefault="00122CB1" w:rsidP="00204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786" w:type="dxa"/>
          </w:tcPr>
          <w:p w:rsidR="00122CB1" w:rsidRPr="00122CB1" w:rsidRDefault="00122CB1" w:rsidP="00122CB1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122CB1" w:rsidRPr="00336978" w:rsidRDefault="00122CB1" w:rsidP="00122CB1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 w:rsidR="00B62BE7"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proofErr w:type="gramStart"/>
            <w:r w:rsidRPr="0020461B">
              <w:rPr>
                <w:rFonts w:ascii="Times New Roman" w:hAnsi="Times New Roman"/>
              </w:rPr>
              <w:t>р</w:t>
            </w:r>
            <w:proofErr w:type="gramEnd"/>
            <w:r w:rsidRPr="0020461B">
              <w:rPr>
                <w:rFonts w:ascii="Times New Roman" w:hAnsi="Times New Roman"/>
              </w:rPr>
              <w:t>/с  40702810500200014033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к/с  30101810145250000411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в ВТБ ПАО, ДО «Северо-Западный»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044525411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122CB1" w:rsidRPr="00DF57C8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DF57C8" w:rsidRPr="00DF57C8" w:rsidRDefault="00DF57C8" w:rsidP="0012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(903) 005-77-13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20461B" w:rsidRDefault="00122CB1" w:rsidP="00122CB1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0461B" w:rsidRDefault="0020461B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D61B6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ЗАЯВКА </w:t>
      </w:r>
      <w:r w:rsidRPr="0089682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специалиста</w:t>
      </w:r>
      <w:r w:rsidRPr="008968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лифтовой отрасли  и сфере вертикального транспорта</w:t>
      </w:r>
    </w:p>
    <w:p w:rsidR="00122CB1" w:rsidRPr="00896822" w:rsidRDefault="00122CB1" w:rsidP="00122CB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2FE1EF" wp14:editId="77FB7F30">
                <wp:simplePos x="0" y="0"/>
                <wp:positionH relativeFrom="column">
                  <wp:posOffset>8255</wp:posOffset>
                </wp:positionH>
                <wp:positionV relativeFrom="paragraph">
                  <wp:posOffset>19684</wp:posOffset>
                </wp:positionV>
                <wp:extent cx="60693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D5B2F3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 предприятие-плательщик)</w:t>
      </w:r>
    </w:p>
    <w:p w:rsidR="00122CB1" w:rsidRPr="00896822" w:rsidRDefault="00122CB1" w:rsidP="00122CB1">
      <w:pPr>
        <w:keepLine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4B4DE6" wp14:editId="11F834F8">
                <wp:simplePos x="0" y="0"/>
                <wp:positionH relativeFrom="column">
                  <wp:posOffset>34925</wp:posOffset>
                </wp:positionH>
                <wp:positionV relativeFrom="paragraph">
                  <wp:posOffset>12064</wp:posOffset>
                </wp:positionV>
                <wp:extent cx="6080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CE18A3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BTQIAAFg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kyiOQU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(адрес, индекс, телефон, телекс, факс)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просит ООО «</w:t>
      </w:r>
      <w:r w:rsidR="00D61B66">
        <w:rPr>
          <w:rFonts w:ascii="Times New Roman" w:eastAsia="Times New Roman" w:hAnsi="Times New Roman"/>
          <w:sz w:val="24"/>
          <w:szCs w:val="20"/>
          <w:lang w:eastAsia="ru-RU"/>
        </w:rPr>
        <w:t>ТЦОК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» лифтовой отрасли  и сфере вертикального транспорта </w:t>
      </w:r>
      <w:r w:rsidRPr="00896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оценку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специалистов:</w:t>
      </w: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7"/>
        <w:gridCol w:w="1694"/>
        <w:gridCol w:w="2498"/>
        <w:gridCol w:w="1802"/>
      </w:tblGrid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профессионального стандарта</w:t>
            </w: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практической работы, лет</w:t>
            </w: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обязуется оплатить расходы, связанные с оценкой квалификации и выдачей свидетельства о профессиональной квалификации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вышеуказанных соискателей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22CB1" w:rsidRPr="00896822" w:rsidRDefault="00122CB1" w:rsidP="00122CB1">
      <w:pPr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с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оискател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Личное заявление.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Справка о подтверждении практического стажа работы.  Для подтверждения практического опыта к заявке прилагаются следующие документы:</w:t>
      </w:r>
    </w:p>
    <w:p w:rsidR="00122CB1" w:rsidRPr="00896822" w:rsidRDefault="00122CB1" w:rsidP="00122CB1">
      <w:p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b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- для специалистов, работающих на постоянной основе или по договору, справка, подписанная работодателем, в которой содержатся сведения об общей продолжительности практического опыта работы в банковской деятельности;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Согласие на обработку персональных данных.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Фотографии 3×4 см – 2 шт.</w:t>
      </w:r>
    </w:p>
    <w:p w:rsidR="00122CB1" w:rsidRPr="00896822" w:rsidRDefault="00122CB1" w:rsidP="00122CB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62" w:firstLine="36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 xml:space="preserve"> Копия платежного поручения об оплате.</w:t>
      </w: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267A20" wp14:editId="7927FB48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B1" w:rsidRDefault="00122CB1" w:rsidP="00122C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2267A20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Nn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" o:allowincell="f" filled="f" stroked="f">
                <v:textbox>
                  <w:txbxContent>
                    <w:p w:rsidR="00122CB1" w:rsidRDefault="00122CB1" w:rsidP="00122C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Гл. бухгалтер</w: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122CB1" w:rsidRDefault="00122CB1" w:rsidP="00122CB1"/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№2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D61B66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30"/>
        <w:gridCol w:w="1805"/>
        <w:gridCol w:w="2298"/>
        <w:gridCol w:w="1486"/>
        <w:gridCol w:w="1296"/>
      </w:tblGrid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Ур-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 1 февраля 2018г.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свид-ва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</w:tr>
      <w:tr w:rsidR="00336978" w:rsidRPr="00336978" w:rsidTr="00336978">
        <w:trPr>
          <w:trHeight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электромеханика по лифтам (2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Электромеханик </w:t>
            </w: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лифтам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 (5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монтажника электрических подъемников (3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6978" w:rsidRPr="00336978" w:rsidTr="003369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электрических подъемников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6978" w:rsidRPr="00336978" w:rsidRDefault="00336978" w:rsidP="00336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22CB1" w:rsidRDefault="00122CB1" w:rsidP="00A9134B">
      <w:pPr>
        <w:rPr>
          <w:rFonts w:ascii="Times New Roman" w:hAnsi="Times New Roman"/>
          <w:b/>
        </w:rPr>
      </w:pPr>
    </w:p>
    <w:p w:rsidR="00336978" w:rsidRDefault="00336978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978" w:rsidTr="00653762">
        <w:tc>
          <w:tcPr>
            <w:tcW w:w="4785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ЗАКАЗЧИК:</w:t>
            </w:r>
          </w:p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</w:p>
          <w:p w:rsidR="00336978" w:rsidRPr="00336978" w:rsidRDefault="00336978" w:rsidP="003C2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653762" w:rsidRPr="00653762" w:rsidRDefault="00653762" w:rsidP="00653762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 w:rsidR="00D61B66">
              <w:rPr>
                <w:rFonts w:ascii="Times New Roman" w:hAnsi="Times New Roman"/>
              </w:rPr>
              <w:t xml:space="preserve"> ООО «ТЦОК»</w:t>
            </w:r>
          </w:p>
          <w:p w:rsidR="00336978" w:rsidRPr="00653762" w:rsidRDefault="00336978" w:rsidP="003C215A">
            <w:pPr>
              <w:rPr>
                <w:rFonts w:ascii="Times New Roman" w:hAnsi="Times New Roman"/>
              </w:rPr>
            </w:pPr>
          </w:p>
          <w:p w:rsidR="00336978" w:rsidRPr="00336978" w:rsidRDefault="00653762" w:rsidP="003C215A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336978" w:rsidRPr="0020461B" w:rsidRDefault="00336978" w:rsidP="00A9134B">
      <w:pPr>
        <w:rPr>
          <w:rFonts w:ascii="Times New Roman" w:hAnsi="Times New Roman"/>
          <w:b/>
        </w:rPr>
      </w:pPr>
    </w:p>
    <w:sectPr w:rsidR="00336978" w:rsidRPr="0020461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43B3"/>
    <w:multiLevelType w:val="hybridMultilevel"/>
    <w:tmpl w:val="FAA05EB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10790F"/>
    <w:rsid w:val="00122CB1"/>
    <w:rsid w:val="00125597"/>
    <w:rsid w:val="001668F2"/>
    <w:rsid w:val="0020461B"/>
    <w:rsid w:val="00276397"/>
    <w:rsid w:val="00336978"/>
    <w:rsid w:val="004A2E0F"/>
    <w:rsid w:val="005B6E1E"/>
    <w:rsid w:val="00653762"/>
    <w:rsid w:val="00674556"/>
    <w:rsid w:val="00735387"/>
    <w:rsid w:val="008500AD"/>
    <w:rsid w:val="008B45BA"/>
    <w:rsid w:val="00980198"/>
    <w:rsid w:val="00A9134B"/>
    <w:rsid w:val="00AD466F"/>
    <w:rsid w:val="00B032A6"/>
    <w:rsid w:val="00B444F7"/>
    <w:rsid w:val="00B62BE7"/>
    <w:rsid w:val="00C54CC8"/>
    <w:rsid w:val="00D61B66"/>
    <w:rsid w:val="00D67F88"/>
    <w:rsid w:val="00DF57C8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1177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6</cp:revision>
  <dcterms:created xsi:type="dcterms:W3CDTF">2018-12-14T12:56:00Z</dcterms:created>
  <dcterms:modified xsi:type="dcterms:W3CDTF">2019-02-04T08:09:00Z</dcterms:modified>
</cp:coreProperties>
</file>